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A524C" w:rsidRPr="007A524C" w14:paraId="6B4A952F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C635F44" w14:textId="77777777" w:rsidR="007A524C" w:rsidRPr="007A524C" w:rsidRDefault="007A524C" w:rsidP="007A5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A524C">
              <w:rPr>
                <w:rFonts w:ascii="Calibri" w:eastAsia="Times New Roman" w:hAnsi="Calibri" w:cs="Calibri"/>
                <w:noProof/>
                <w:color w:val="0000FF"/>
                <w:kern w:val="0"/>
                <w:u w:val="single"/>
                <w:lang w:eastAsia="en-GB"/>
                <w14:ligatures w14:val="none"/>
              </w:rPr>
              <w:drawing>
                <wp:inline distT="0" distB="0" distL="0" distR="0" wp14:anchorId="66E1D129" wp14:editId="002200B8">
                  <wp:extent cx="2571750" cy="762000"/>
                  <wp:effectExtent l="0" t="0" r="0" b="0"/>
                  <wp:docPr id="11" name="Picture 17" descr="eCops Logo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Cop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24C" w:rsidRPr="007A524C" w14:paraId="5FA07EDB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74A11FB" w14:textId="77777777" w:rsidR="007A524C" w:rsidRPr="007A524C" w:rsidRDefault="007A524C" w:rsidP="007A5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A524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pict w14:anchorId="505B5F49">
                <v:rect id="_x0000_i1025" style="width:468pt;height:1.5pt" o:hralign="center" o:hrstd="t" o:hrnoshade="t" o:hr="t" fillcolor="#ffc107" stroked="f"/>
              </w:pict>
            </w:r>
          </w:p>
        </w:tc>
      </w:tr>
      <w:tr w:rsidR="007A524C" w:rsidRPr="007A524C" w14:paraId="197A94F8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4500"/>
            </w:tblGrid>
            <w:tr w:rsidR="007A524C" w:rsidRPr="007A524C" w14:paraId="498BBB25" w14:textId="7777777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2B2F8C00" w14:textId="77777777" w:rsidR="007A524C" w:rsidRPr="007A524C" w:rsidRDefault="007A524C" w:rsidP="007A524C">
                  <w:pPr>
                    <w:spacing w:before="100" w:beforeAutospacing="1" w:after="100" w:afterAutospacing="1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7A524C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338238C2" wp14:editId="25C840DF">
                        <wp:extent cx="1419225" cy="762000"/>
                        <wp:effectExtent l="0" t="0" r="9525" b="0"/>
                        <wp:docPr id="13" name="Picture 16" descr="Message Type Icon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Message Type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5A1A99D1" w14:textId="77777777" w:rsidR="007A524C" w:rsidRPr="007A524C" w:rsidRDefault="007A524C" w:rsidP="007A524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7A524C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0E6D7D70" wp14:editId="1971DDAC">
                        <wp:extent cx="2571750" cy="762000"/>
                        <wp:effectExtent l="0" t="0" r="0" b="0"/>
                        <wp:docPr id="14" name="Picture 15" descr="The Pol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The Pol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0975A94" w14:textId="77777777" w:rsidR="007A524C" w:rsidRPr="007A524C" w:rsidRDefault="007A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A524C" w:rsidRPr="007A524C" w14:paraId="4F5C720A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EB1A039" w14:textId="77777777" w:rsidR="007A524C" w:rsidRPr="007A524C" w:rsidRDefault="007A524C" w:rsidP="007A524C">
            <w:pPr>
              <w:spacing w:before="180" w:after="18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A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 xml:space="preserve">25 people charged following hare coursing investigation across Cambridgeshire </w:t>
            </w:r>
          </w:p>
        </w:tc>
      </w:tr>
      <w:tr w:rsidR="007A524C" w:rsidRPr="007A524C" w14:paraId="1756340B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026"/>
            </w:tblGrid>
            <w:tr w:rsidR="007A524C" w:rsidRPr="007A524C" w14:paraId="2FFBABD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8FC07A" w14:textId="77777777" w:rsidR="007A524C" w:rsidRPr="007A524C" w:rsidRDefault="007A524C" w:rsidP="007A524C">
                  <w:pPr>
                    <w:spacing w:before="100" w:beforeAutospacing="1" w:after="100" w:afterAutospacing="1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7A524C">
                    <w:rPr>
                      <w:rFonts w:ascii="Aptos" w:eastAsia="Aptos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4051DADD" wp14:editId="401484AD">
                        <wp:extent cx="5715000" cy="3905250"/>
                        <wp:effectExtent l="0" t="0" r="0" b="0"/>
                        <wp:docPr id="15" name="Picture 15" descr="A group of police vans parked on a street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Picture 15" descr="A group of police vans parked on a street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390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DD7CFCE" w14:textId="77777777" w:rsidR="007A524C" w:rsidRPr="007A524C" w:rsidRDefault="007A524C" w:rsidP="007A524C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  <w:p w14:paraId="4B4BD040" w14:textId="77777777" w:rsidR="007A524C" w:rsidRPr="007A524C" w:rsidRDefault="007A524C" w:rsidP="007A524C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7A52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Dear Karen,</w:t>
                  </w:r>
                </w:p>
                <w:p w14:paraId="36810CDB" w14:textId="77777777" w:rsidR="007A524C" w:rsidRPr="007A524C" w:rsidRDefault="007A524C" w:rsidP="007A524C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7A52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Detectives have now charged 25 individuals as part of an ongoing investigation into hare coursing and violent disorder that took place across Cambridgeshire in January.</w:t>
                  </w:r>
                </w:p>
                <w:p w14:paraId="0FD6ECBA" w14:textId="77777777" w:rsidR="007A524C" w:rsidRPr="007A524C" w:rsidRDefault="007A524C" w:rsidP="007A524C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7A52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The charges follow a series of coordinated arrests and seizures made in connection with a force-led investigation into widespread criminal activity on Saturday, 25 January.</w:t>
                  </w:r>
                </w:p>
                <w:p w14:paraId="434453C4" w14:textId="77777777" w:rsidR="007A524C" w:rsidRPr="007A524C" w:rsidRDefault="007A524C" w:rsidP="007A524C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7A52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lastRenderedPageBreak/>
                    <w:t xml:space="preserve">The events, which included reports of hare coursing, criminal damage, and dangerous driving, caused significant disruption and concern in communities including Fordham, Ely, </w:t>
                  </w:r>
                  <w:proofErr w:type="spellStart"/>
                  <w:r w:rsidRPr="007A52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Prickwillow</w:t>
                  </w:r>
                  <w:proofErr w:type="spellEnd"/>
                  <w:r w:rsidRPr="007A52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, Littleport, </w:t>
                  </w:r>
                  <w:proofErr w:type="spellStart"/>
                  <w:r w:rsidRPr="007A52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Welney</w:t>
                  </w:r>
                  <w:proofErr w:type="spellEnd"/>
                  <w:r w:rsidRPr="007A52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, Chatteris, Manea, </w:t>
                  </w:r>
                  <w:proofErr w:type="spellStart"/>
                  <w:r w:rsidRPr="007A52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Wimblington</w:t>
                  </w:r>
                  <w:proofErr w:type="spellEnd"/>
                  <w:r w:rsidRPr="007A52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and Doddington.</w:t>
                  </w:r>
                </w:p>
                <w:p w14:paraId="2F4E68E3" w14:textId="77777777" w:rsidR="007A524C" w:rsidRPr="007A524C" w:rsidRDefault="007A524C" w:rsidP="007A524C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7A52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You can read more on our </w:t>
                  </w:r>
                  <w:hyperlink r:id="rId10" w:tgtFrame="_blank" w:history="1">
                    <w:r w:rsidRPr="007A524C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website</w:t>
                    </w:r>
                  </w:hyperlink>
                  <w:r w:rsidRPr="007A52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.</w:t>
                  </w:r>
                </w:p>
                <w:p w14:paraId="6E1A8868" w14:textId="77777777" w:rsidR="007A524C" w:rsidRPr="007A524C" w:rsidRDefault="007A524C" w:rsidP="007A524C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7A52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Kind Regards,</w:t>
                  </w:r>
                </w:p>
                <w:p w14:paraId="0AEFE39D" w14:textId="77777777" w:rsidR="007A524C" w:rsidRPr="007A524C" w:rsidRDefault="007A524C" w:rsidP="007A524C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7A524C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Detective Inspector Matthew Selves</w:t>
                  </w:r>
                </w:p>
              </w:tc>
            </w:tr>
          </w:tbl>
          <w:p w14:paraId="64FB4A17" w14:textId="77777777" w:rsidR="007A524C" w:rsidRPr="007A524C" w:rsidRDefault="007A524C" w:rsidP="007A5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A524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w:lastRenderedPageBreak/>
              <w:drawing>
                <wp:inline distT="0" distB="0" distL="0" distR="0" wp14:anchorId="603E3124" wp14:editId="4CF02B16">
                  <wp:extent cx="9525" cy="9525"/>
                  <wp:effectExtent l="0" t="0" r="0" b="0"/>
                  <wp:docPr id="1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24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  </w:t>
            </w:r>
          </w:p>
        </w:tc>
      </w:tr>
      <w:tr w:rsidR="007A524C" w:rsidRPr="007A524C" w14:paraId="5BE80619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2880"/>
              <w:gridCol w:w="180"/>
              <w:gridCol w:w="2880"/>
            </w:tblGrid>
            <w:tr w:rsidR="007A524C" w:rsidRPr="007A524C" w14:paraId="5112B72D" w14:textId="77777777">
              <w:trPr>
                <w:tblCellSpacing w:w="0" w:type="dxa"/>
              </w:trPr>
              <w:tc>
                <w:tcPr>
                  <w:tcW w:w="1600" w:type="pct"/>
                  <w:vAlign w:val="center"/>
                  <w:hideMark/>
                </w:tcPr>
                <w:p w14:paraId="61173BBF" w14:textId="77777777" w:rsidR="007A524C" w:rsidRPr="007A524C" w:rsidRDefault="007A524C" w:rsidP="007A52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7A524C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lastRenderedPageBreak/>
                    <w:drawing>
                      <wp:inline distT="0" distB="0" distL="0" distR="0" wp14:anchorId="34B1D23F" wp14:editId="24DB79E7">
                        <wp:extent cx="1809750" cy="390525"/>
                        <wp:effectExtent l="0" t="0" r="0" b="9525"/>
                        <wp:docPr id="17" name="Picture 13" descr="Reply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Rep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535BFF9A" w14:textId="77777777" w:rsidR="007A524C" w:rsidRPr="007A524C" w:rsidRDefault="007A524C" w:rsidP="007A524C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0B69A265" w14:textId="77777777" w:rsidR="007A524C" w:rsidRPr="007A524C" w:rsidRDefault="007A524C" w:rsidP="007A52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7A524C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12E0638B" wp14:editId="4557900E">
                        <wp:extent cx="1809750" cy="390525"/>
                        <wp:effectExtent l="0" t="0" r="0" b="9525"/>
                        <wp:docPr id="18" name="Picture 12" descr="Share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Sh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6E87C24C" w14:textId="77777777" w:rsidR="007A524C" w:rsidRPr="007A524C" w:rsidRDefault="007A524C" w:rsidP="007A524C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6935D3FE" w14:textId="77777777" w:rsidR="007A524C" w:rsidRPr="007A524C" w:rsidRDefault="007A524C" w:rsidP="007A52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7A524C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4B3E4AA4" wp14:editId="2FC26273">
                        <wp:extent cx="1809750" cy="390525"/>
                        <wp:effectExtent l="0" t="0" r="0" b="9525"/>
                        <wp:docPr id="19" name="Picture 11" descr="Rate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R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60A1582" w14:textId="77777777" w:rsidR="007A524C" w:rsidRPr="007A524C" w:rsidRDefault="007A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A524C" w:rsidRPr="007A524C" w14:paraId="501F969C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3934"/>
            </w:tblGrid>
            <w:tr w:rsidR="007A524C" w:rsidRPr="007A524C" w14:paraId="37C05D6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3EE02B" w14:textId="77777777" w:rsidR="007A524C" w:rsidRPr="007A524C" w:rsidRDefault="007A524C" w:rsidP="007A524C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7A524C">
                    <w:rPr>
                      <w:rFonts w:ascii="Aptos" w:eastAsia="Times New Roman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4F47ACB2" wp14:editId="6E32BE48">
                        <wp:extent cx="762000" cy="762000"/>
                        <wp:effectExtent l="0" t="0" r="0" b="0"/>
                        <wp:docPr id="20" name="Picture 10" descr="A black silhouette of a person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Picture 10" descr="A black silhouette of a person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2AD1D2" w14:textId="77777777" w:rsidR="007A524C" w:rsidRPr="007A524C" w:rsidRDefault="007A524C" w:rsidP="007A524C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7A524C">
                    <w:rPr>
                      <w:rFonts w:ascii="Aptos" w:eastAsia="Times New Roman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Message Sent By</w:t>
                  </w:r>
                  <w:r w:rsidRPr="007A524C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  <w:t>Tara Dundon</w:t>
                  </w:r>
                  <w:r w:rsidRPr="007A524C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7A524C">
                    <w:rPr>
                      <w:rFonts w:ascii="Aptos" w:eastAsia="Times New Roman" w:hAnsi="Aptos" w:cs="Aptos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(Police, Senior Communications Officer, All)</w:t>
                  </w:r>
                </w:p>
              </w:tc>
            </w:tr>
          </w:tbl>
          <w:p w14:paraId="69CBF269" w14:textId="77777777" w:rsidR="007A524C" w:rsidRPr="007A524C" w:rsidRDefault="007A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4592B49" w14:textId="77777777" w:rsidR="005616FD" w:rsidRDefault="005616FD"/>
    <w:sectPr w:rsidR="00561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4C"/>
    <w:rsid w:val="005616FD"/>
    <w:rsid w:val="007A524C"/>
    <w:rsid w:val="00AC501B"/>
    <w:rsid w:val="00E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48C56"/>
  <w15:chartTrackingRefBased/>
  <w15:docId w15:val="{D07B4EFD-EA7B-4FF4-9AF9-B737BD69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members.ecops.org.uk/AlertMessage/RepliesToMessage/09BA8230B0D8D9C57DBECCF137A0E448" TargetMode="Externa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hyperlink" Target="https://members.ecops.org.uk/AlertMessage/RateMessage/09BA8230B0D8D9C57DBECCF137A0E44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mbers.ecops.org.uk/YourDetails/YourMessagingConfig/09BA8230B0D8D9C57DBECCF137A0E448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s-url.co/vx8jAA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ecops.org.uk/" TargetMode="External"/><Relationship Id="rId9" Type="http://schemas.openxmlformats.org/officeDocument/2006/relationships/image" Target="media/image4.jpeg"/><Relationship Id="rId14" Type="http://schemas.openxmlformats.org/officeDocument/2006/relationships/hyperlink" Target="https://members.ecops.org.uk/AlertMessage/ShareMessageToSocialMedia/09BA8230B0D8D9C57DBECCF137A0E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Parsons</dc:creator>
  <cp:keywords/>
  <dc:description/>
  <cp:lastModifiedBy>Karen Parsons</cp:lastModifiedBy>
  <cp:revision>1</cp:revision>
  <dcterms:created xsi:type="dcterms:W3CDTF">2025-08-12T12:21:00Z</dcterms:created>
  <dcterms:modified xsi:type="dcterms:W3CDTF">2025-08-12T12:21:00Z</dcterms:modified>
</cp:coreProperties>
</file>